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76E" w:rsidRPr="00B7676E" w:rsidRDefault="00B7676E" w:rsidP="00B7676E">
      <w:pPr>
        <w:spacing w:line="256" w:lineRule="auto"/>
        <w:jc w:val="center"/>
        <w:outlineLvl w:val="0"/>
        <w:rPr>
          <w:rFonts w:cs="Times New Roman"/>
          <w:b/>
          <w:color w:val="auto"/>
          <w:lang w:eastAsia="en-US"/>
        </w:rPr>
      </w:pPr>
      <w:r w:rsidRPr="00B7676E">
        <w:rPr>
          <w:rFonts w:cs="Times New Roman"/>
          <w:b/>
          <w:color w:val="auto"/>
          <w:lang w:eastAsia="en-US"/>
        </w:rPr>
        <w:t>ZARZĄDZENIE NR 5 DYREKTORA SZKOŁY PODSTAWOWEJ W ŻUKOWIE</w:t>
      </w:r>
    </w:p>
    <w:p w:rsidR="00B7676E" w:rsidRPr="00B7676E" w:rsidRDefault="00B7676E" w:rsidP="00B7676E">
      <w:pPr>
        <w:spacing w:line="256" w:lineRule="auto"/>
        <w:rPr>
          <w:rFonts w:cs="Times New Roman"/>
          <w:b/>
          <w:color w:val="auto"/>
          <w:lang w:eastAsia="en-US"/>
        </w:rPr>
      </w:pPr>
      <w:r>
        <w:rPr>
          <w:rFonts w:cs="Times New Roman"/>
          <w:b/>
          <w:color w:val="auto"/>
          <w:lang w:eastAsia="en-US"/>
        </w:rPr>
        <w:t xml:space="preserve">                                                                                </w:t>
      </w:r>
      <w:r w:rsidRPr="00B7676E">
        <w:rPr>
          <w:rFonts w:cs="Times New Roman"/>
          <w:b/>
          <w:color w:val="auto"/>
          <w:lang w:eastAsia="en-US"/>
        </w:rPr>
        <w:t>z dnia 4.11.2020</w:t>
      </w:r>
    </w:p>
    <w:p w:rsidR="002A30C0" w:rsidRDefault="00B7676E">
      <w:pPr>
        <w:spacing w:after="273" w:line="239" w:lineRule="auto"/>
        <w:ind w:left="84" w:right="55"/>
        <w:jc w:val="center"/>
      </w:pPr>
      <w:r>
        <w:rPr>
          <w:rFonts w:ascii="Times New Roman" w:eastAsia="Times New Roman" w:hAnsi="Times New Roman" w:cs="Times New Roman"/>
          <w:sz w:val="24"/>
        </w:rPr>
        <w:t>w sprawie zmiany</w:t>
      </w:r>
      <w:r>
        <w:rPr>
          <w:rFonts w:ascii="Times New Roman" w:eastAsia="Times New Roman" w:hAnsi="Times New Roman" w:cs="Times New Roman"/>
          <w:sz w:val="24"/>
        </w:rPr>
        <w:t xml:space="preserve"> dodatkowych dni wolnych od zajęć dydaktyczno-wychowawczych w roku szkolnym 2020/2021</w:t>
      </w:r>
    </w:p>
    <w:p w:rsidR="002A30C0" w:rsidRDefault="00B7676E">
      <w:pPr>
        <w:spacing w:after="913"/>
        <w:ind w:left="29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podstawie 5 ust. 1-3 Rozporządzenia Ministra Edukacji Narodowej z dnia I </w:t>
      </w:r>
      <w:proofErr w:type="spellStart"/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</w:rPr>
        <w:t xml:space="preserve"> sierpnia 2017 r. w sprawie organizacji roku szkolnego (Dz.U. z 2017 poz. 1603 ze zm.) po zasięgnięciu opinii </w:t>
      </w:r>
      <w:r>
        <w:rPr>
          <w:rFonts w:ascii="Times New Roman" w:eastAsia="Times New Roman" w:hAnsi="Times New Roman" w:cs="Times New Roman"/>
        </w:rPr>
        <w:t>Rady Ro</w:t>
      </w:r>
      <w:r>
        <w:rPr>
          <w:rFonts w:ascii="Times New Roman" w:eastAsia="Times New Roman" w:hAnsi="Times New Roman" w:cs="Times New Roman"/>
        </w:rPr>
        <w:t xml:space="preserve">dziców </w:t>
      </w:r>
      <w:r>
        <w:rPr>
          <w:rFonts w:ascii="Times New Roman" w:eastAsia="Times New Roman" w:hAnsi="Times New Roman" w:cs="Times New Roman"/>
        </w:rPr>
        <w:t>zarządza się, co następuje:</w:t>
      </w:r>
    </w:p>
    <w:p w:rsidR="00B7676E" w:rsidRPr="00B7676E" w:rsidRDefault="00B7676E" w:rsidP="00B7676E">
      <w:pPr>
        <w:spacing w:line="256" w:lineRule="auto"/>
        <w:jc w:val="center"/>
        <w:rPr>
          <w:rFonts w:cs="Times New Roman"/>
          <w:color w:val="auto"/>
          <w:lang w:eastAsia="en-US"/>
        </w:rPr>
      </w:pPr>
      <w:r w:rsidRPr="00B7676E">
        <w:rPr>
          <w:rFonts w:cs="Times New Roman"/>
          <w:color w:val="auto"/>
          <w:lang w:eastAsia="en-US"/>
        </w:rPr>
        <w:t>§ 1.</w:t>
      </w:r>
    </w:p>
    <w:p w:rsidR="002A30C0" w:rsidRPr="00B7676E" w:rsidRDefault="00B7676E" w:rsidP="00B7676E">
      <w:pPr>
        <w:pStyle w:val="Akapitzlist"/>
        <w:numPr>
          <w:ilvl w:val="0"/>
          <w:numId w:val="2"/>
        </w:numPr>
        <w:spacing w:after="12" w:line="267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76E">
        <w:rPr>
          <w:rFonts w:ascii="Times New Roman" w:eastAsia="Times New Roman" w:hAnsi="Times New Roman" w:cs="Times New Roman"/>
          <w:sz w:val="24"/>
        </w:rPr>
        <w:t>Dokonanie zmian dni wolnych od zajęć dydaktycznych:</w:t>
      </w:r>
    </w:p>
    <w:p w:rsidR="00B7676E" w:rsidRPr="00B7676E" w:rsidRDefault="00B7676E" w:rsidP="00B7676E">
      <w:pPr>
        <w:pStyle w:val="Akapitzlist"/>
        <w:numPr>
          <w:ilvl w:val="0"/>
          <w:numId w:val="2"/>
        </w:numPr>
        <w:spacing w:after="12" w:line="267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76E">
        <w:rPr>
          <w:rFonts w:ascii="Times New Roman" w:eastAsia="Times New Roman" w:hAnsi="Times New Roman" w:cs="Times New Roman"/>
          <w:sz w:val="24"/>
        </w:rPr>
        <w:t>Zamiast dni 12,13 listopada 2020 wprowadza się dni 09,10 listopada</w:t>
      </w:r>
      <w:r>
        <w:rPr>
          <w:rFonts w:ascii="Times New Roman" w:eastAsia="Times New Roman" w:hAnsi="Times New Roman" w:cs="Times New Roman"/>
          <w:sz w:val="24"/>
        </w:rPr>
        <w:t xml:space="preserve"> 2020</w:t>
      </w:r>
    </w:p>
    <w:p w:rsidR="00B7676E" w:rsidRDefault="00B7676E" w:rsidP="00B7676E">
      <w:pPr>
        <w:spacing w:after="12" w:line="267" w:lineRule="auto"/>
        <w:ind w:left="4" w:hanging="5"/>
        <w:jc w:val="both"/>
        <w:rPr>
          <w:rFonts w:ascii="Times New Roman" w:eastAsia="Times New Roman" w:hAnsi="Times New Roman" w:cs="Times New Roman"/>
          <w:sz w:val="24"/>
        </w:rPr>
      </w:pPr>
    </w:p>
    <w:p w:rsidR="00B7676E" w:rsidRPr="00B7676E" w:rsidRDefault="00B7676E" w:rsidP="00B7676E">
      <w:pPr>
        <w:spacing w:line="256" w:lineRule="auto"/>
        <w:jc w:val="center"/>
        <w:rPr>
          <w:rFonts w:cs="Times New Roman"/>
          <w:color w:val="auto"/>
          <w:lang w:eastAsia="en-US"/>
        </w:rPr>
      </w:pPr>
      <w:r>
        <w:rPr>
          <w:rFonts w:cs="Times New Roman"/>
          <w:color w:val="auto"/>
          <w:lang w:eastAsia="en-US"/>
        </w:rPr>
        <w:t>§ 2</w:t>
      </w:r>
      <w:r w:rsidRPr="00B7676E">
        <w:rPr>
          <w:rFonts w:cs="Times New Roman"/>
          <w:color w:val="auto"/>
          <w:lang w:eastAsia="en-US"/>
        </w:rPr>
        <w:t>.</w:t>
      </w:r>
      <w:bookmarkStart w:id="0" w:name="_GoBack"/>
      <w:bookmarkEnd w:id="0"/>
    </w:p>
    <w:p w:rsidR="002A30C0" w:rsidRPr="00B7676E" w:rsidRDefault="00B7676E" w:rsidP="00B7676E">
      <w:pPr>
        <w:jc w:val="both"/>
        <w:rPr>
          <w:rFonts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 1.</w:t>
      </w:r>
      <w:r w:rsidRPr="00B7676E">
        <w:rPr>
          <w:rFonts w:ascii="Times New Roman" w:eastAsia="Times New Roman" w:hAnsi="Times New Roman" w:cs="Times New Roman"/>
          <w:sz w:val="24"/>
        </w:rPr>
        <w:t xml:space="preserve">W ustalonych dniach, wymienionych w </w:t>
      </w:r>
      <w:r>
        <w:rPr>
          <w:rFonts w:cs="Times New Roman"/>
          <w:color w:val="auto"/>
          <w:lang w:eastAsia="en-US"/>
        </w:rPr>
        <w:t>§ 1</w:t>
      </w:r>
      <w:r w:rsidRPr="00B7676E">
        <w:rPr>
          <w:rFonts w:ascii="Times New Roman" w:eastAsia="Times New Roman" w:hAnsi="Times New Roman" w:cs="Times New Roman"/>
          <w:sz w:val="24"/>
        </w:rPr>
        <w:t xml:space="preserve">, </w:t>
      </w:r>
      <w:r w:rsidRPr="00B7676E">
        <w:rPr>
          <w:rFonts w:ascii="Times New Roman" w:eastAsia="Times New Roman" w:hAnsi="Times New Roman" w:cs="Times New Roman"/>
          <w:sz w:val="24"/>
        </w:rPr>
        <w:t>szkoła będzie organizować zajęcia wychowawczo- opiekuńcze dla uczniów zainteresowanych udziałem w takich zajęciach.</w:t>
      </w:r>
    </w:p>
    <w:p w:rsidR="00B7676E" w:rsidRPr="00B7676E" w:rsidRDefault="00B7676E" w:rsidP="00B7676E">
      <w:pPr>
        <w:spacing w:line="256" w:lineRule="auto"/>
        <w:jc w:val="center"/>
        <w:rPr>
          <w:rFonts w:cs="Times New Roman"/>
          <w:color w:val="auto"/>
          <w:lang w:eastAsia="en-US"/>
        </w:rPr>
      </w:pPr>
      <w:r>
        <w:rPr>
          <w:rFonts w:cs="Times New Roman"/>
          <w:color w:val="auto"/>
          <w:lang w:eastAsia="en-US"/>
        </w:rPr>
        <w:t>§ 3</w:t>
      </w:r>
      <w:r w:rsidRPr="00B7676E">
        <w:rPr>
          <w:rFonts w:cs="Times New Roman"/>
          <w:color w:val="auto"/>
          <w:lang w:eastAsia="en-US"/>
        </w:rPr>
        <w:t>.</w:t>
      </w:r>
    </w:p>
    <w:p w:rsidR="002A30C0" w:rsidRDefault="00B7676E" w:rsidP="00B7676E">
      <w:pPr>
        <w:spacing w:after="448" w:line="267" w:lineRule="auto"/>
        <w:ind w:left="4" w:hanging="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1.</w:t>
      </w:r>
      <w:r>
        <w:rPr>
          <w:rFonts w:ascii="Times New Roman" w:eastAsia="Times New Roman" w:hAnsi="Times New Roman" w:cs="Times New Roman"/>
          <w:sz w:val="24"/>
        </w:rPr>
        <w:t>Zobowiązuje się wychowawców klas do poinformowania uczniów i ich rodziców lub prawnych opiekunów o ustalonych zmianach</w:t>
      </w:r>
      <w:r>
        <w:rPr>
          <w:rFonts w:ascii="Times New Roman" w:eastAsia="Times New Roman" w:hAnsi="Times New Roman" w:cs="Times New Roman"/>
          <w:sz w:val="24"/>
        </w:rPr>
        <w:t xml:space="preserve"> dni wolnych oraz o możliwości udziału uczniów w zajęciach opiekuńczo- wychowawczych organizowanych w tych dniach.</w:t>
      </w:r>
    </w:p>
    <w:p w:rsidR="00B7676E" w:rsidRPr="00B7676E" w:rsidRDefault="00B7676E" w:rsidP="00B7676E">
      <w:pPr>
        <w:spacing w:line="256" w:lineRule="auto"/>
        <w:jc w:val="center"/>
        <w:rPr>
          <w:rFonts w:cs="Times New Roman"/>
          <w:color w:val="auto"/>
          <w:lang w:eastAsia="en-US"/>
        </w:rPr>
      </w:pPr>
      <w:r>
        <w:rPr>
          <w:rFonts w:cs="Times New Roman"/>
          <w:color w:val="auto"/>
          <w:lang w:eastAsia="en-US"/>
        </w:rPr>
        <w:t>§ 3</w:t>
      </w:r>
      <w:r w:rsidRPr="00B7676E">
        <w:rPr>
          <w:rFonts w:cs="Times New Roman"/>
          <w:color w:val="auto"/>
          <w:lang w:eastAsia="en-US"/>
        </w:rPr>
        <w:t>.</w:t>
      </w:r>
    </w:p>
    <w:p w:rsidR="002A30C0" w:rsidRDefault="00B7676E" w:rsidP="00B7676E">
      <w:pPr>
        <w:spacing w:after="404" w:line="267" w:lineRule="auto"/>
        <w:ind w:left="4" w:hanging="5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1.</w:t>
      </w:r>
      <w:r>
        <w:rPr>
          <w:rFonts w:ascii="Times New Roman" w:eastAsia="Times New Roman" w:hAnsi="Times New Roman" w:cs="Times New Roman"/>
          <w:sz w:val="24"/>
        </w:rPr>
        <w:t>Zarządzenie wchodzi w życie z dniem podpisania.</w:t>
      </w:r>
    </w:p>
    <w:p w:rsidR="002A30C0" w:rsidRDefault="002A30C0">
      <w:pPr>
        <w:spacing w:after="0"/>
        <w:ind w:left="6240"/>
        <w:rPr>
          <w:noProof/>
        </w:rPr>
      </w:pPr>
    </w:p>
    <w:p w:rsidR="00B7676E" w:rsidRDefault="00B7676E">
      <w:pPr>
        <w:spacing w:after="0"/>
        <w:ind w:left="624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3241040</wp:posOffset>
            </wp:positionH>
            <wp:positionV relativeFrom="paragraph">
              <wp:posOffset>543560</wp:posOffset>
            </wp:positionV>
            <wp:extent cx="2086266" cy="944880"/>
            <wp:effectExtent l="0" t="0" r="952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266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676E">
      <w:pgSz w:w="11900" w:h="16840"/>
      <w:pgMar w:top="1440" w:right="1382" w:bottom="1440" w:left="143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C4FD0"/>
    <w:multiLevelType w:val="hybridMultilevel"/>
    <w:tmpl w:val="2B781414"/>
    <w:lvl w:ilvl="0" w:tplc="0415000F">
      <w:start w:val="1"/>
      <w:numFmt w:val="decimal"/>
      <w:lvlText w:val="%1."/>
      <w:lvlJc w:val="left"/>
      <w:pPr>
        <w:ind w:left="719" w:hanging="360"/>
      </w:p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 w15:restartNumberingAfterBreak="0">
    <w:nsid w:val="44D13941"/>
    <w:multiLevelType w:val="hybridMultilevel"/>
    <w:tmpl w:val="53A8BCBE"/>
    <w:lvl w:ilvl="0" w:tplc="71E2732E">
      <w:start w:val="1"/>
      <w:numFmt w:val="decimal"/>
      <w:lvlText w:val="%1)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1AB95E">
      <w:start w:val="1"/>
      <w:numFmt w:val="lowerLetter"/>
      <w:lvlText w:val="%2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2A1AC0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000324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9E8E56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B2F2A0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1EF644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E2342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D6D3F4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34E22BE"/>
    <w:multiLevelType w:val="hybridMultilevel"/>
    <w:tmpl w:val="2668DACE"/>
    <w:lvl w:ilvl="0" w:tplc="0415000F">
      <w:start w:val="1"/>
      <w:numFmt w:val="decimal"/>
      <w:lvlText w:val="%1."/>
      <w:lvlJc w:val="left"/>
      <w:pPr>
        <w:ind w:left="719" w:hanging="360"/>
      </w:p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C0"/>
    <w:rsid w:val="002A30C0"/>
    <w:rsid w:val="00B7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FE621"/>
  <w15:docId w15:val="{A21EB1C8-8C87-487C-990A-80F33A2A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6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cp:lastModifiedBy>Ewa Mirowska-Tworek</cp:lastModifiedBy>
  <cp:revision>2</cp:revision>
  <cp:lastPrinted>2020-11-06T13:55:00Z</cp:lastPrinted>
  <dcterms:created xsi:type="dcterms:W3CDTF">2020-11-06T13:56:00Z</dcterms:created>
  <dcterms:modified xsi:type="dcterms:W3CDTF">2020-11-06T13:56:00Z</dcterms:modified>
</cp:coreProperties>
</file>